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376B8" w14:textId="544325E8" w:rsidR="00D56C82" w:rsidRDefault="00D56C82">
      <w:pPr>
        <w:pStyle w:val="Corpotesto"/>
        <w:rPr>
          <w:b/>
          <w:sz w:val="16"/>
          <w:szCs w:val="16"/>
          <w:lang w:val="it-IT"/>
        </w:rPr>
      </w:pPr>
    </w:p>
    <w:p w14:paraId="2F1206BB" w14:textId="6198F86B" w:rsidR="00926C11" w:rsidRDefault="00926C11">
      <w:pPr>
        <w:pStyle w:val="Corpotesto"/>
        <w:rPr>
          <w:b/>
          <w:sz w:val="16"/>
          <w:szCs w:val="16"/>
          <w:lang w:val="it-IT"/>
        </w:rPr>
      </w:pPr>
    </w:p>
    <w:p w14:paraId="447EFB76" w14:textId="5681A87F" w:rsidR="00926C11" w:rsidRDefault="00926C11">
      <w:pPr>
        <w:pStyle w:val="Corpotesto"/>
        <w:rPr>
          <w:b/>
          <w:sz w:val="16"/>
          <w:szCs w:val="16"/>
          <w:lang w:val="it-IT"/>
        </w:rPr>
      </w:pPr>
    </w:p>
    <w:p w14:paraId="4729E6AE" w14:textId="77777777" w:rsidR="00926C11" w:rsidRDefault="00926C11">
      <w:pPr>
        <w:pStyle w:val="Corpotesto"/>
        <w:rPr>
          <w:b/>
          <w:sz w:val="16"/>
          <w:szCs w:val="16"/>
          <w:lang w:val="it-IT"/>
        </w:rPr>
      </w:pPr>
    </w:p>
    <w:p w14:paraId="6C5E64AE" w14:textId="7CA1FE13" w:rsidR="00D56C82" w:rsidRDefault="00000000" w:rsidP="00314981">
      <w:pPr>
        <w:pStyle w:val="Titolo21"/>
        <w:tabs>
          <w:tab w:val="left" w:pos="877"/>
          <w:tab w:val="left" w:pos="2556"/>
          <w:tab w:val="left" w:pos="3991"/>
          <w:tab w:val="left" w:pos="4603"/>
          <w:tab w:val="left" w:pos="5601"/>
          <w:tab w:val="left" w:pos="6265"/>
          <w:tab w:val="left" w:pos="9134"/>
          <w:tab w:val="left" w:pos="9741"/>
        </w:tabs>
        <w:spacing w:before="51" w:line="360" w:lineRule="auto"/>
        <w:ind w:left="0"/>
        <w:jc w:val="both"/>
        <w:rPr>
          <w:lang w:val="it-IT"/>
        </w:rPr>
      </w:pPr>
      <w:r>
        <w:rPr>
          <w:sz w:val="22"/>
          <w:szCs w:val="22"/>
          <w:lang w:val="it-IT"/>
        </w:rPr>
        <w:t>Il</w:t>
      </w:r>
      <w:r w:rsidR="00314981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sottoscritto</w:t>
      </w:r>
      <w:r w:rsidR="00314981">
        <w:rPr>
          <w:sz w:val="22"/>
          <w:szCs w:val="22"/>
          <w:lang w:val="it-IT"/>
        </w:rPr>
        <w:t xml:space="preserve"> </w:t>
      </w:r>
      <w:r w:rsidR="00926C11">
        <w:rPr>
          <w:sz w:val="22"/>
          <w:szCs w:val="22"/>
          <w:lang w:val="it-IT"/>
        </w:rPr>
        <w:t>_______________________</w:t>
      </w:r>
      <w:r>
        <w:rPr>
          <w:lang w:val="it-IT"/>
        </w:rPr>
        <w:t xml:space="preserve"> </w:t>
      </w:r>
      <w:r w:rsidR="00926C11">
        <w:rPr>
          <w:lang w:val="it-IT"/>
        </w:rPr>
        <w:t xml:space="preserve">ai fini dell’assunzione dell’incarico di </w:t>
      </w:r>
      <w:r w:rsidR="00022AE9">
        <w:rPr>
          <w:lang w:val="it-IT"/>
        </w:rPr>
        <w:t>____________</w:t>
      </w:r>
      <w:r w:rsidR="00926C11">
        <w:rPr>
          <w:lang w:val="it-IT"/>
        </w:rPr>
        <w:t>________________________</w:t>
      </w:r>
      <w:r>
        <w:rPr>
          <w:lang w:val="it-IT"/>
        </w:rPr>
        <w:t xml:space="preserve"> visto l’art. 15, comma 1, lettere c) - d) del</w:t>
      </w:r>
      <w:r>
        <w:rPr>
          <w:spacing w:val="27"/>
          <w:lang w:val="it-IT"/>
        </w:rPr>
        <w:t xml:space="preserve"> </w:t>
      </w:r>
      <w:proofErr w:type="spellStart"/>
      <w:r>
        <w:rPr>
          <w:lang w:val="it-IT"/>
        </w:rPr>
        <w:t>D.Lgs.</w:t>
      </w:r>
      <w:proofErr w:type="spellEnd"/>
      <w:r>
        <w:rPr>
          <w:lang w:val="it-IT"/>
        </w:rPr>
        <w:t xml:space="preserve"> </w:t>
      </w:r>
      <w:r>
        <w:rPr>
          <w:spacing w:val="3"/>
          <w:lang w:val="it-IT"/>
        </w:rPr>
        <w:t xml:space="preserve"> </w:t>
      </w:r>
      <w:r>
        <w:rPr>
          <w:lang w:val="it-IT"/>
        </w:rPr>
        <w:t>33/2013, consapevole delle sanzioni penali nel caso di dichiarazioni non veritiere e falsità negli atti, richiamate dall’art. 76 del DPR n. 445 del 28/12/2000, sotto la propria</w:t>
      </w:r>
      <w:r>
        <w:rPr>
          <w:spacing w:val="-32"/>
          <w:lang w:val="it-IT"/>
        </w:rPr>
        <w:t xml:space="preserve"> </w:t>
      </w:r>
      <w:r>
        <w:rPr>
          <w:lang w:val="it-IT"/>
        </w:rPr>
        <w:t>responsabilità,</w:t>
      </w:r>
    </w:p>
    <w:p w14:paraId="7C49605E" w14:textId="77777777" w:rsidR="00D56C82" w:rsidRDefault="00000000">
      <w:pPr>
        <w:spacing w:before="60"/>
        <w:ind w:right="-51"/>
        <w:jc w:val="center"/>
        <w:rPr>
          <w:b/>
          <w:lang w:val="it-IT"/>
        </w:rPr>
      </w:pPr>
      <w:r>
        <w:rPr>
          <w:b/>
          <w:lang w:val="it-IT"/>
        </w:rPr>
        <w:t>DICHIARA</w:t>
      </w:r>
    </w:p>
    <w:p w14:paraId="2602EB6A" w14:textId="0EDD0B86" w:rsidR="00D56C82" w:rsidRDefault="00D56C82">
      <w:pPr>
        <w:pStyle w:val="Corpotesto"/>
        <w:rPr>
          <w:b/>
          <w:sz w:val="10"/>
          <w:szCs w:val="10"/>
          <w:lang w:val="it-IT"/>
        </w:rPr>
      </w:pPr>
    </w:p>
    <w:p w14:paraId="482C76EC" w14:textId="3A13628B" w:rsidR="00926C11" w:rsidRDefault="00000000" w:rsidP="00926C11">
      <w:pPr>
        <w:pStyle w:val="Titolo21"/>
        <w:ind w:left="709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pict w14:anchorId="7A0053C1">
          <v:rect id="Rettangolo 4" o:spid="_x0000_s1027" style="position:absolute;left:0;text-align:left;margin-left:60.75pt;margin-top:2.45pt;width:15.8pt;height:9.8pt;z-index:251659264;visibility:visible;mso-wrap-style:square;mso-wrap-distance-left:9pt;mso-wrap-distance-top:0;mso-wrap-distance-right:9pt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NvcwEAAOcCAAAOAAAAZHJzL2Uyb0RvYy54bWysUk1PwzAMvSPxH6LcWbeBEKrW7QCCCwIk&#10;4AdkabJGSuLIDuv273ECbAhuiB7c+CPPfs9ZrHbBi61BchA7OZtMpTBRQ+/ippOvL7dnV1JQVrFX&#10;HqLp5N6QXC1PTxZjas0cBvC9QcEgkdoxdXLIObVNQ3owQdEEkomctIBBZXZx0/SoRkYPvplPp5fN&#10;CNgnBG2IOHrzkZTLim+t0fnRWjJZ+E7ybLlarHZdbLNcqHaDKg1Of46h/jBFUC5y0wPUjcpKvKH7&#10;BRWcRiCweaIhNGCt06ZyYDaz6Q82z4NKpnJhcSgdZKL/g9UP2+f0hCzDmKglPhYWO4uh/Hk+sati&#10;7Q9imV0WmoOs/uySJdWcms3Pry6qmM3xckLKdwaCKIdOIu+iSqS295S5IZd+lZReEW6d93UfPoqx&#10;9CthAu/6kqkObtbXHsVWlXXWr2yQkb6VsecjB4+EymkN/b7yrHFWs1773HxZ13e/3j6+z+U7AAAA&#10;//8DAFBLAwQUAAYACAAAACEAlZytm94AAAALAQAADwAAAGRycy9kb3ducmV2LnhtbEyPwU7DMAyG&#10;70i8Q2QkbizpttKpNJ0mJK4DxoQ4pq1pqyZO1WRbeXu8Exx/+9Pvz8V2dlaccQq9Jw3JQoFAqn3T&#10;U6vh+PHysAERoqHGWE+o4QcDbMvbm8Lkjb/QO54PsRVcQiE3GroYx1zKUHfoTFj4EYl3335yJnKc&#10;WtlM5sLlzsqlUo/SmZ74QmdGfO6wHg4np2GTVnY4ZquvffaafA5odxj2b1rf3827JxAR5/gHw1Wf&#10;1aFkp8qfqAnCcl4mKaMa1qlag7gS6SoBUfEkUwpkWcj/P5S/AAAA//8DAFBLAQItABQABgAIAAAA&#10;IQC2gziS/gAAAOEBAAATAAAAAAAAAAAAAAAAAAAAAABbQ29udGVudF9UeXBlc10ueG1sUEsBAi0A&#10;FAAGAAgAAAAhADj9If/WAAAAlAEAAAsAAAAAAAAAAAAAAAAALwEAAF9yZWxzLy5yZWxzUEsBAi0A&#10;FAAGAAgAAAAhADF9029zAQAA5wIAAA4AAAAAAAAAAAAAAAAALgIAAGRycy9lMm9Eb2MueG1sUEsB&#10;Ai0AFAAGAAgAAAAhAJWcrZveAAAACwEAAA8AAAAAAAAAAAAAAAAAzQMAAGRycy9kb3ducmV2Lnht&#10;bFBLBQYAAAAABAAEAPMAAADYBAAAAAA=&#10;" o:allowincell="f" filled="f" strokeweight="0">
            <w10:wrap anchorx="page"/>
          </v:rect>
        </w:pict>
      </w:r>
      <w:r w:rsidR="00926C11">
        <w:rPr>
          <w:sz w:val="22"/>
          <w:szCs w:val="22"/>
          <w:lang w:val="it-IT"/>
        </w:rPr>
        <w:t>di NON essere titolare di altre cariche o incarichi presso enti di diritto privato regolati o finanziati dalla pubblica amministrazione.</w:t>
      </w:r>
    </w:p>
    <w:p w14:paraId="6CDB0B61" w14:textId="77777777" w:rsidR="00926C11" w:rsidRDefault="00926C11" w:rsidP="00926C11">
      <w:pPr>
        <w:pStyle w:val="Corpotesto"/>
        <w:spacing w:before="11"/>
        <w:rPr>
          <w:sz w:val="10"/>
          <w:szCs w:val="10"/>
          <w:lang w:val="it-IT"/>
        </w:rPr>
      </w:pPr>
    </w:p>
    <w:p w14:paraId="510FD5C4" w14:textId="6788A1FC" w:rsidR="00926C11" w:rsidRDefault="00926C11">
      <w:pPr>
        <w:pStyle w:val="Corpotesto"/>
        <w:rPr>
          <w:b/>
          <w:sz w:val="10"/>
          <w:szCs w:val="10"/>
          <w:lang w:val="it-IT"/>
        </w:rPr>
      </w:pPr>
    </w:p>
    <w:p w14:paraId="7FBB1BF5" w14:textId="77777777" w:rsidR="00926C11" w:rsidRDefault="00926C11">
      <w:pPr>
        <w:pStyle w:val="Corpotesto"/>
        <w:rPr>
          <w:b/>
          <w:sz w:val="10"/>
          <w:szCs w:val="10"/>
          <w:lang w:val="it-IT"/>
        </w:rPr>
      </w:pPr>
    </w:p>
    <w:p w14:paraId="590DFF53" w14:textId="47AF1D37" w:rsidR="00D56C82" w:rsidRDefault="00000000">
      <w:pPr>
        <w:pStyle w:val="Titolo21"/>
        <w:ind w:left="709"/>
        <w:jc w:val="both"/>
        <w:rPr>
          <w:sz w:val="22"/>
          <w:szCs w:val="22"/>
          <w:lang w:val="it-IT"/>
        </w:rPr>
      </w:pPr>
      <w:r>
        <w:rPr>
          <w:noProof/>
        </w:rPr>
        <w:pict w14:anchorId="48B44B07">
          <v:rect id="_x0000_s1032" style="position:absolute;left:0;text-align:left;margin-left:60.75pt;margin-top:3.45pt;width:15.8pt;height:9.8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NvcwEAAOcCAAAOAAAAZHJzL2Uyb0RvYy54bWysUk1PwzAMvSPxH6LcWbeBEKrW7QCCCwIk&#10;4AdkabJGSuLIDuv273ECbAhuiB7c+CPPfs9ZrHbBi61BchA7OZtMpTBRQ+/ippOvL7dnV1JQVrFX&#10;HqLp5N6QXC1PTxZjas0cBvC9QcEgkdoxdXLIObVNQ3owQdEEkomctIBBZXZx0/SoRkYPvplPp5fN&#10;CNgnBG2IOHrzkZTLim+t0fnRWjJZ+E7ybLlarHZdbLNcqHaDKg1Of46h/jBFUC5y0wPUjcpKvKH7&#10;BRWcRiCweaIhNGCt06ZyYDaz6Q82z4NKpnJhcSgdZKL/g9UP2+f0hCzDmKglPhYWO4uh/Hk+sati&#10;7Q9imV0WmoOs/uySJdWcms3Pry6qmM3xckLKdwaCKIdOIu+iSqS295S5IZd+lZReEW6d93UfPoqx&#10;9CthAu/6kqkObtbXHsVWlXXWr2yQkb6VsecjB4+EymkN/b7yrHFWs1773HxZ13e/3j6+z+U7AAAA&#10;//8DAFBLAwQUAAYACAAAACEAwfKPsNwAAAAIAQAADwAAAGRycy9kb3ducmV2LnhtbEyPwW7CMBBE&#10;70j9B2sr9QZOghIgxEGoUq+0BVT16MTbJIq9jmID6d/XnMpxNKOZN8VuMppdcXSdJQHxIgKGVFvV&#10;USPgfHqbr4E5L0lJbQkF/KKDXfk0K2Su7I0+8Xr0DQsl5HIpoPV+yDl3dYtGuoUdkIL3Y0cjfZBj&#10;w9Uob6HcaJ5EUcaN7CgstHLA1xbr/ngxAtZppfvzavl9WL3HXz3qPbrDhxAvz9N+C8zj5P/DcMcP&#10;6FAGpspeSDmmg07iNEQFZBtgdz9dxsAqAUmWAi8L/nig/AMAAP//AwBQSwECLQAUAAYACAAAACEA&#10;toM4kv4AAADhAQAAEwAAAAAAAAAAAAAAAAAAAAAAW0NvbnRlbnRfVHlwZXNdLnhtbFBLAQItABQA&#10;BgAIAAAAIQA4/SH/1gAAAJQBAAALAAAAAAAAAAAAAAAAAC8BAABfcmVscy8ucmVsc1BLAQItABQA&#10;BgAIAAAAIQAxfdNvcwEAAOcCAAAOAAAAAAAAAAAAAAAAAC4CAABkcnMvZTJvRG9jLnhtbFBLAQIt&#10;ABQABgAIAAAAIQDB8o+w3AAAAAgBAAAPAAAAAAAAAAAAAAAAAM0DAABkcnMvZG93bnJldi54bWxQ&#10;SwUGAAAAAAQABADzAAAA1gQAAAAA&#10;" o:allowincell="f" filled="f" strokeweight="0">
            <w10:wrap anchorx="page"/>
          </v:rect>
        </w:pict>
      </w:r>
      <w:r w:rsidR="00022AE9">
        <w:rPr>
          <w:sz w:val="22"/>
          <w:szCs w:val="22"/>
          <w:lang w:val="it-IT"/>
        </w:rPr>
        <w:t xml:space="preserve">di essere titolare dei seguenti incarichi e/o cariche presso enti di diritto privato regolati o finanziati dalla pubblica amministrazione </w:t>
      </w:r>
      <w:r w:rsidR="00022AE9">
        <w:rPr>
          <w:i/>
          <w:sz w:val="22"/>
          <w:szCs w:val="22"/>
          <w:lang w:val="it-IT"/>
        </w:rPr>
        <w:t>(indicare le cariche rivestite o gli incarichi svolti, specificando l’ente conferente ed il relativo compenso)</w:t>
      </w:r>
      <w:r w:rsidR="00022AE9">
        <w:rPr>
          <w:sz w:val="22"/>
          <w:szCs w:val="22"/>
          <w:lang w:val="it-IT"/>
        </w:rPr>
        <w:t>.</w:t>
      </w:r>
    </w:p>
    <w:p w14:paraId="13511DD2" w14:textId="77777777" w:rsidR="00926C11" w:rsidRDefault="00926C11">
      <w:pPr>
        <w:pStyle w:val="Titolo21"/>
        <w:ind w:left="709"/>
        <w:jc w:val="both"/>
        <w:rPr>
          <w:sz w:val="22"/>
          <w:szCs w:val="22"/>
          <w:lang w:val="it-IT"/>
        </w:rPr>
      </w:pPr>
    </w:p>
    <w:p w14:paraId="0908E760" w14:textId="77777777" w:rsidR="00D56C82" w:rsidRDefault="00D56C82">
      <w:pPr>
        <w:pStyle w:val="Corpotesto"/>
        <w:rPr>
          <w:sz w:val="10"/>
          <w:szCs w:val="10"/>
          <w:lang w:val="it-IT"/>
        </w:rPr>
      </w:pPr>
    </w:p>
    <w:tbl>
      <w:tblPr>
        <w:tblStyle w:val="TableNormal"/>
        <w:tblW w:w="9780" w:type="dxa"/>
        <w:tblInd w:w="1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D56C82" w14:paraId="1598E378" w14:textId="77777777">
        <w:trPr>
          <w:trHeight w:hRule="exact" w:val="3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07A5" w14:textId="77777777" w:rsidR="00D56C82" w:rsidRDefault="00000000">
            <w:pPr>
              <w:pStyle w:val="TableParagraph"/>
              <w:ind w:lef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CARICA/INCARICO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2080" w14:textId="77777777" w:rsidR="00D56C82" w:rsidRDefault="00000000">
            <w:pPr>
              <w:pStyle w:val="TableParagraph"/>
              <w:ind w:lef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ENTE CONFERENTE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CD5B" w14:textId="77777777" w:rsidR="00D56C82" w:rsidRDefault="00000000">
            <w:pPr>
              <w:pStyle w:val="TableParagraph"/>
              <w:ind w:lef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COMPENSO</w:t>
            </w:r>
          </w:p>
        </w:tc>
      </w:tr>
      <w:tr w:rsidR="00D56C82" w14:paraId="2E55A4B3" w14:textId="77777777">
        <w:trPr>
          <w:trHeight w:hRule="exact" w:val="3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2A0B" w14:textId="77777777" w:rsidR="00D56C82" w:rsidRDefault="00D56C8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AB5C" w14:textId="77777777" w:rsidR="00D56C82" w:rsidRDefault="00D56C8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737" w14:textId="77777777" w:rsidR="00D56C82" w:rsidRDefault="00D56C82">
            <w:pPr>
              <w:rPr>
                <w:lang w:val="it-IT"/>
              </w:rPr>
            </w:pPr>
          </w:p>
        </w:tc>
      </w:tr>
      <w:tr w:rsidR="00D56C82" w14:paraId="0068A7D0" w14:textId="77777777">
        <w:trPr>
          <w:trHeight w:hRule="exact" w:val="3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37F4" w14:textId="77777777" w:rsidR="00D56C82" w:rsidRDefault="00D56C8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45B6" w14:textId="77777777" w:rsidR="00D56C82" w:rsidRDefault="00D56C8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2830" w14:textId="77777777" w:rsidR="00D56C82" w:rsidRDefault="00D56C82">
            <w:pPr>
              <w:rPr>
                <w:lang w:val="it-IT"/>
              </w:rPr>
            </w:pPr>
          </w:p>
        </w:tc>
      </w:tr>
    </w:tbl>
    <w:p w14:paraId="49FA791B" w14:textId="78AEF2A8" w:rsidR="00D56C82" w:rsidRDefault="00D56C82">
      <w:pPr>
        <w:pStyle w:val="Corpotesto"/>
        <w:spacing w:before="11"/>
        <w:rPr>
          <w:sz w:val="10"/>
          <w:szCs w:val="10"/>
          <w:lang w:val="it-IT"/>
        </w:rPr>
      </w:pPr>
    </w:p>
    <w:p w14:paraId="6AA020BF" w14:textId="1C153A32" w:rsidR="00926C11" w:rsidRDefault="00926C11">
      <w:pPr>
        <w:pStyle w:val="Corpotesto"/>
        <w:spacing w:before="11"/>
        <w:rPr>
          <w:sz w:val="10"/>
          <w:szCs w:val="10"/>
          <w:lang w:val="it-IT"/>
        </w:rPr>
      </w:pPr>
    </w:p>
    <w:p w14:paraId="18E3304C" w14:textId="5AC23474" w:rsidR="00926C11" w:rsidRDefault="00926C11">
      <w:pPr>
        <w:pStyle w:val="Corpotesto"/>
        <w:spacing w:before="1"/>
        <w:rPr>
          <w:sz w:val="10"/>
          <w:szCs w:val="10"/>
          <w:lang w:val="it-IT"/>
        </w:rPr>
      </w:pPr>
    </w:p>
    <w:p w14:paraId="1E5282E7" w14:textId="37D5282B" w:rsidR="00926C11" w:rsidRDefault="00926C11">
      <w:pPr>
        <w:pStyle w:val="Corpotesto"/>
        <w:spacing w:before="1"/>
        <w:rPr>
          <w:sz w:val="10"/>
          <w:szCs w:val="10"/>
          <w:lang w:val="it-IT"/>
        </w:rPr>
      </w:pPr>
    </w:p>
    <w:p w14:paraId="74F48729" w14:textId="115156DF" w:rsidR="00D56C82" w:rsidRDefault="00000000" w:rsidP="00926C11">
      <w:pPr>
        <w:pStyle w:val="Titolo21"/>
        <w:ind w:left="0" w:firstLine="708"/>
        <w:rPr>
          <w:sz w:val="22"/>
          <w:szCs w:val="22"/>
          <w:lang w:val="it-IT"/>
        </w:rPr>
      </w:pPr>
      <w:r>
        <w:rPr>
          <w:noProof/>
        </w:rPr>
        <w:pict w14:anchorId="68F0CC3C">
          <v:rect id="Rettangolo 2" o:spid="_x0000_s1030" style="position:absolute;left:0;text-align:left;margin-left:60.95pt;margin-top:2.35pt;width:15.8pt;height:9.8pt;z-index:251663360;visibility:visible;mso-wrap-style:square;mso-wrap-distance-left:9pt;mso-wrap-distance-top:0;mso-wrap-distance-right:9pt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NvcwEAAOcCAAAOAAAAZHJzL2Uyb0RvYy54bWysUk1PwzAMvSPxH6LcWbeBEKrW7QCCCwIk&#10;4AdkabJGSuLIDuv273ECbAhuiB7c+CPPfs9ZrHbBi61BchA7OZtMpTBRQ+/ippOvL7dnV1JQVrFX&#10;HqLp5N6QXC1PTxZjas0cBvC9QcEgkdoxdXLIObVNQ3owQdEEkomctIBBZXZx0/SoRkYPvplPp5fN&#10;CNgnBG2IOHrzkZTLim+t0fnRWjJZ+E7ybLlarHZdbLNcqHaDKg1Of46h/jBFUC5y0wPUjcpKvKH7&#10;BRWcRiCweaIhNGCt06ZyYDaz6Q82z4NKpnJhcSgdZKL/g9UP2+f0hCzDmKglPhYWO4uh/Hk+sati&#10;7Q9imV0WmoOs/uySJdWcms3Pry6qmM3xckLKdwaCKIdOIu+iSqS295S5IZd+lZReEW6d93UfPoqx&#10;9CthAu/6kqkObtbXHsVWlXXWr2yQkb6VsecjB4+EymkN/b7yrHFWs1773HxZ13e/3j6+z+U7AAAA&#10;//8DAFBLAwQUAAYACAAAACEAZ5lpI9wAAAAIAQAADwAAAGRycy9kb3ducmV2LnhtbEyPzWrDMBCE&#10;74W+g9hCb41sByXBtRxCodc0f4QcZWtrG0srYymJ+/ZVTu1xmGHmm2I9WcNuOPrOkYR0lgBDqp3u&#10;qJFwOn6+rYD5oEgr4wgl/KCHdfn8VKhcuzvt8XYIDYsl5HMloQ1hyDn3dYtW+ZkbkKL37UarQpRj&#10;w/Wo7rHcGp4lyYJb1VFcaNWAHy3W/eFqJaxEZfrTcn7ZLr/Sc49mg367k/L1Zdq8Aws4hb8wPPAj&#10;OpSRqXJX0p6ZqLNUxKgEsQD28MU8BVZJyEQGvCz4/wPlLwAAAP//AwBQSwECLQAUAAYACAAAACEA&#10;toM4kv4AAADhAQAAEwAAAAAAAAAAAAAAAAAAAAAAW0NvbnRlbnRfVHlwZXNdLnhtbFBLAQItABQA&#10;BgAIAAAAIQA4/SH/1gAAAJQBAAALAAAAAAAAAAAAAAAAAC8BAABfcmVscy8ucmVsc1BLAQItABQA&#10;BgAIAAAAIQAxfdNvcwEAAOcCAAAOAAAAAAAAAAAAAAAAAC4CAABkcnMvZTJvRG9jLnhtbFBLAQIt&#10;ABQABgAIAAAAIQBnmWkj3AAAAAgBAAAPAAAAAAAAAAAAAAAAAM0DAABkcnMvZG93bnJldi54bWxQ&#10;SwUGAAAAAAQABADzAAAA1gQAAAAA&#10;" o:allowincell="f" filled="f" strokeweight="0">
            <w10:wrap anchorx="page"/>
          </v:rect>
        </w:pict>
      </w:r>
      <w:r w:rsidR="00926C11" w:rsidRPr="00926C11">
        <w:rPr>
          <w:sz w:val="22"/>
          <w:szCs w:val="22"/>
          <w:lang w:val="it-IT"/>
        </w:rPr>
        <w:t xml:space="preserve"> </w:t>
      </w:r>
      <w:proofErr w:type="spellStart"/>
      <w:r w:rsidR="00926C11" w:rsidRPr="00926C11">
        <w:rPr>
          <w:sz w:val="22"/>
          <w:szCs w:val="22"/>
        </w:rPr>
        <w:t>l'insussistenza</w:t>
      </w:r>
      <w:proofErr w:type="spellEnd"/>
      <w:r w:rsidR="00926C11" w:rsidRPr="00926C11">
        <w:rPr>
          <w:sz w:val="22"/>
          <w:szCs w:val="22"/>
        </w:rPr>
        <w:t xml:space="preserve"> di </w:t>
      </w:r>
      <w:proofErr w:type="spellStart"/>
      <w:r w:rsidR="00926C11" w:rsidRPr="00926C11">
        <w:rPr>
          <w:sz w:val="22"/>
          <w:szCs w:val="22"/>
        </w:rPr>
        <w:t>situazioni</w:t>
      </w:r>
      <w:proofErr w:type="spellEnd"/>
      <w:r w:rsidR="00926C11" w:rsidRPr="00926C11">
        <w:rPr>
          <w:sz w:val="22"/>
          <w:szCs w:val="22"/>
        </w:rPr>
        <w:t xml:space="preserve">, </w:t>
      </w:r>
      <w:proofErr w:type="spellStart"/>
      <w:r w:rsidR="00926C11" w:rsidRPr="00926C11">
        <w:rPr>
          <w:sz w:val="22"/>
          <w:szCs w:val="22"/>
        </w:rPr>
        <w:t>anche</w:t>
      </w:r>
      <w:proofErr w:type="spellEnd"/>
      <w:r w:rsidR="00926C11" w:rsidRPr="00926C11">
        <w:rPr>
          <w:sz w:val="22"/>
          <w:szCs w:val="22"/>
        </w:rPr>
        <w:t xml:space="preserve"> </w:t>
      </w:r>
      <w:proofErr w:type="spellStart"/>
      <w:r w:rsidR="00926C11" w:rsidRPr="00926C11">
        <w:rPr>
          <w:sz w:val="22"/>
          <w:szCs w:val="22"/>
        </w:rPr>
        <w:t>potenziali</w:t>
      </w:r>
      <w:proofErr w:type="spellEnd"/>
      <w:r w:rsidR="00926C11" w:rsidRPr="00926C11">
        <w:rPr>
          <w:sz w:val="22"/>
          <w:szCs w:val="22"/>
        </w:rPr>
        <w:t xml:space="preserve">, di </w:t>
      </w:r>
      <w:proofErr w:type="spellStart"/>
      <w:r w:rsidR="00926C11" w:rsidRPr="00926C11">
        <w:rPr>
          <w:sz w:val="22"/>
          <w:szCs w:val="22"/>
        </w:rPr>
        <w:t>conflitto</w:t>
      </w:r>
      <w:proofErr w:type="spellEnd"/>
      <w:r w:rsidR="00926C11" w:rsidRPr="00926C11">
        <w:rPr>
          <w:sz w:val="22"/>
          <w:szCs w:val="22"/>
        </w:rPr>
        <w:t xml:space="preserve"> di interesse ai sensi </w:t>
      </w:r>
      <w:proofErr w:type="spellStart"/>
      <w:r w:rsidR="00926C11" w:rsidRPr="00926C11">
        <w:rPr>
          <w:sz w:val="22"/>
          <w:szCs w:val="22"/>
        </w:rPr>
        <w:t>della</w:t>
      </w:r>
      <w:proofErr w:type="spellEnd"/>
      <w:r w:rsidR="00926C11" w:rsidRPr="00926C11">
        <w:rPr>
          <w:sz w:val="22"/>
          <w:szCs w:val="22"/>
        </w:rPr>
        <w:t xml:space="preserve"> </w:t>
      </w:r>
      <w:proofErr w:type="spellStart"/>
      <w:r w:rsidR="00926C11" w:rsidRPr="00926C11">
        <w:rPr>
          <w:sz w:val="22"/>
          <w:szCs w:val="22"/>
        </w:rPr>
        <w:t>normativa</w:t>
      </w:r>
      <w:proofErr w:type="spellEnd"/>
      <w:r w:rsidR="00926C11" w:rsidRPr="00926C11">
        <w:rPr>
          <w:sz w:val="22"/>
          <w:szCs w:val="22"/>
        </w:rPr>
        <w:t xml:space="preserve"> </w:t>
      </w:r>
      <w:proofErr w:type="spellStart"/>
      <w:r w:rsidR="00926C11" w:rsidRPr="00926C11">
        <w:rPr>
          <w:sz w:val="22"/>
          <w:szCs w:val="22"/>
        </w:rPr>
        <w:t>vigente</w:t>
      </w:r>
      <w:proofErr w:type="spellEnd"/>
    </w:p>
    <w:p w14:paraId="63F21BA4" w14:textId="5866E739" w:rsidR="00D56C82" w:rsidRDefault="00D56C82">
      <w:pPr>
        <w:pStyle w:val="Corpotesto"/>
        <w:spacing w:before="1"/>
        <w:rPr>
          <w:sz w:val="10"/>
          <w:szCs w:val="10"/>
          <w:lang w:val="it-IT"/>
        </w:rPr>
      </w:pPr>
    </w:p>
    <w:p w14:paraId="7EC15B4E" w14:textId="5AD8CB3A" w:rsidR="00926C11" w:rsidRDefault="00926C11">
      <w:pPr>
        <w:pStyle w:val="Corpotesto"/>
        <w:spacing w:before="1"/>
        <w:rPr>
          <w:sz w:val="10"/>
          <w:szCs w:val="10"/>
          <w:lang w:val="it-IT"/>
        </w:rPr>
      </w:pPr>
    </w:p>
    <w:p w14:paraId="12CF8DEE" w14:textId="77777777" w:rsidR="00926C11" w:rsidRDefault="00926C11">
      <w:pPr>
        <w:pStyle w:val="Corpotesto"/>
        <w:spacing w:before="1"/>
        <w:rPr>
          <w:sz w:val="10"/>
          <w:szCs w:val="10"/>
          <w:lang w:val="it-IT"/>
        </w:rPr>
      </w:pPr>
    </w:p>
    <w:p w14:paraId="5A1B4435" w14:textId="77777777" w:rsidR="00D56C82" w:rsidRDefault="00000000">
      <w:pPr>
        <w:jc w:val="both"/>
        <w:rPr>
          <w:lang w:val="it-IT"/>
        </w:rPr>
      </w:pPr>
      <w:r>
        <w:rPr>
          <w:lang w:val="it-IT"/>
        </w:rPr>
        <w:t>Il sottoscritto si impegna altresì a comunicare tempestivamente ogni variazione dei dati della presente dichiarazione.</w:t>
      </w:r>
    </w:p>
    <w:p w14:paraId="63149917" w14:textId="77777777" w:rsidR="00D56C82" w:rsidRDefault="00D56C82">
      <w:pPr>
        <w:pStyle w:val="Corpotesto"/>
        <w:spacing w:before="11"/>
        <w:rPr>
          <w:sz w:val="16"/>
          <w:szCs w:val="16"/>
          <w:lang w:val="it-IT"/>
        </w:rPr>
      </w:pPr>
    </w:p>
    <w:p w14:paraId="28420084" w14:textId="248A9874" w:rsidR="00D56C82" w:rsidRDefault="00000000">
      <w:pPr>
        <w:tabs>
          <w:tab w:val="left" w:pos="3350"/>
          <w:tab w:val="left" w:pos="6586"/>
        </w:tabs>
        <w:spacing w:line="360" w:lineRule="auto"/>
        <w:ind w:right="2863"/>
        <w:rPr>
          <w:lang w:val="it-IT"/>
        </w:rPr>
      </w:pPr>
      <w:r>
        <w:rPr>
          <w:lang w:val="it-IT"/>
        </w:rPr>
        <w:t xml:space="preserve">Sul mio onore affermo che la dichiarazione corrisponde al vero. </w:t>
      </w:r>
    </w:p>
    <w:p w14:paraId="232CE3C6" w14:textId="77777777" w:rsidR="00022AE9" w:rsidRDefault="00022AE9">
      <w:pPr>
        <w:spacing w:line="360" w:lineRule="auto"/>
        <w:ind w:right="-53"/>
        <w:rPr>
          <w:lang w:val="it-IT"/>
        </w:rPr>
      </w:pPr>
    </w:p>
    <w:p w14:paraId="071A96C8" w14:textId="7ECD4068" w:rsidR="00D56C82" w:rsidRDefault="00022AE9">
      <w:pPr>
        <w:spacing w:line="360" w:lineRule="auto"/>
        <w:ind w:right="-53"/>
        <w:rPr>
          <w:lang w:val="it-IT"/>
        </w:rPr>
      </w:pPr>
      <w:r>
        <w:rPr>
          <w:lang w:val="it-IT"/>
        </w:rPr>
        <w:t xml:space="preserve">Luogo e data </w:t>
      </w:r>
    </w:p>
    <w:sectPr w:rsidR="00D56C82">
      <w:headerReference w:type="default" r:id="rId7"/>
      <w:pgSz w:w="11906" w:h="16838"/>
      <w:pgMar w:top="993" w:right="1020" w:bottom="280" w:left="1020" w:header="426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AF112" w14:textId="77777777" w:rsidR="00625D46" w:rsidRDefault="00625D46">
      <w:r>
        <w:separator/>
      </w:r>
    </w:p>
  </w:endnote>
  <w:endnote w:type="continuationSeparator" w:id="0">
    <w:p w14:paraId="4F648E15" w14:textId="77777777" w:rsidR="00625D46" w:rsidRDefault="0062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A23D" w14:textId="77777777" w:rsidR="00625D46" w:rsidRDefault="00625D46">
      <w:r>
        <w:separator/>
      </w:r>
    </w:p>
  </w:footnote>
  <w:footnote w:type="continuationSeparator" w:id="0">
    <w:p w14:paraId="12FE5E4F" w14:textId="77777777" w:rsidR="00625D46" w:rsidRDefault="0062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A398" w14:textId="77777777" w:rsidR="00D56C82" w:rsidRDefault="00000000">
    <w:pPr>
      <w:pStyle w:val="Titolo11"/>
      <w:spacing w:before="110"/>
      <w:ind w:left="0"/>
    </w:pPr>
    <w:r>
      <w:t xml:space="preserve">DICHIARAZIONE AI SENSI DELL’ART. 15, comma 1, </w:t>
    </w:r>
    <w:proofErr w:type="spellStart"/>
    <w:r>
      <w:t>lettere</w:t>
    </w:r>
    <w:proofErr w:type="spellEnd"/>
    <w:r>
      <w:t xml:space="preserve"> c)  del </w:t>
    </w:r>
    <w:proofErr w:type="spellStart"/>
    <w:r>
      <w:t>D.Lgs</w:t>
    </w:r>
    <w:proofErr w:type="spellEnd"/>
    <w:r>
      <w:t>. 33/2013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31A3"/>
    <w:multiLevelType w:val="multilevel"/>
    <w:tmpl w:val="F66A00EE"/>
    <w:lvl w:ilvl="0">
      <w:start w:val="1"/>
      <w:numFmt w:val="decimal"/>
      <w:lvlText w:val="%1."/>
      <w:lvlJc w:val="left"/>
      <w:pPr>
        <w:tabs>
          <w:tab w:val="num" w:pos="0"/>
        </w:tabs>
        <w:ind w:left="112" w:hanging="219"/>
      </w:pPr>
      <w:rPr>
        <w:rFonts w:ascii="Calibri" w:eastAsia="Calibri" w:hAnsi="Calibri" w:cs="Calibri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2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2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2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2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219"/>
      </w:pPr>
      <w:rPr>
        <w:rFonts w:ascii="Symbol" w:hAnsi="Symbol" w:cs="Symbol" w:hint="default"/>
      </w:rPr>
    </w:lvl>
  </w:abstractNum>
  <w:abstractNum w:abstractNumId="1" w15:restartNumberingAfterBreak="0">
    <w:nsid w:val="3E062355"/>
    <w:multiLevelType w:val="multilevel"/>
    <w:tmpl w:val="7DDA8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9F2004"/>
    <w:multiLevelType w:val="multilevel"/>
    <w:tmpl w:val="DF94D490"/>
    <w:lvl w:ilvl="0">
      <w:start w:val="1"/>
      <w:numFmt w:val="lowerLetter"/>
      <w:lvlText w:val="%1)"/>
      <w:lvlJc w:val="left"/>
      <w:pPr>
        <w:tabs>
          <w:tab w:val="num" w:pos="0"/>
        </w:tabs>
        <w:ind w:left="112" w:hanging="223"/>
      </w:pPr>
      <w:rPr>
        <w:rFonts w:ascii="Calibri" w:eastAsia="Calibri" w:hAnsi="Calibri" w:cs="Calibri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2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22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2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22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2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22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22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223"/>
      </w:pPr>
      <w:rPr>
        <w:rFonts w:ascii="Symbol" w:hAnsi="Symbol" w:cs="Symbol" w:hint="default"/>
      </w:rPr>
    </w:lvl>
  </w:abstractNum>
  <w:num w:numId="1" w16cid:durableId="1450125823">
    <w:abstractNumId w:val="2"/>
  </w:num>
  <w:num w:numId="2" w16cid:durableId="1442189674">
    <w:abstractNumId w:val="0"/>
  </w:num>
  <w:num w:numId="3" w16cid:durableId="158768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C82"/>
    <w:rsid w:val="00022AE9"/>
    <w:rsid w:val="00314981"/>
    <w:rsid w:val="0047719A"/>
    <w:rsid w:val="00625D46"/>
    <w:rsid w:val="00926C11"/>
    <w:rsid w:val="00D56C82"/>
    <w:rsid w:val="00F6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7ABB2CE"/>
  <w15:docId w15:val="{77C7AD19-31FA-42C6-AE27-E4C5C587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4480"/>
    <w:pPr>
      <w:widowControl w:val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A7B02"/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A7B02"/>
    <w:rPr>
      <w:rFonts w:ascii="Calibri" w:eastAsia="Calibri" w:hAnsi="Calibri" w:cs="Calibri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514480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514480"/>
    <w:pPr>
      <w:spacing w:before="105"/>
      <w:ind w:left="1115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14480"/>
    <w:pPr>
      <w:ind w:left="21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14480"/>
    <w:pPr>
      <w:ind w:left="112"/>
      <w:jc w:val="both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14480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514480"/>
    <w:pPr>
      <w:spacing w:line="292" w:lineRule="exact"/>
      <w:ind w:left="681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A7B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A7B02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51448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Davoli Letizia</dc:creator>
  <dc:description/>
  <cp:lastModifiedBy>Ottavio Vargiu</cp:lastModifiedBy>
  <cp:revision>8</cp:revision>
  <dcterms:created xsi:type="dcterms:W3CDTF">2022-11-02T12:54:00Z</dcterms:created>
  <dcterms:modified xsi:type="dcterms:W3CDTF">2024-05-13T10:25:00Z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2024-05-13T10:25:10Z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7da22369-c8be-41e3-9948-89cbdff946af</vt:lpwstr>
  </property>
  <property fmtid="{D5CDD505-2E9C-101B-9397-08002B2CF9AE}" pid="10" name="MSIP_Label_defa4170-0d19-0005-0004-bc88714345d2_ActionId">
    <vt:lpwstr>b158165b-1fe8-4360-9548-f9cb748631b6</vt:lpwstr>
  </property>
  <property fmtid="{D5CDD505-2E9C-101B-9397-08002B2CF9AE}" pid="11" name="MSIP_Label_defa4170-0d19-0005-0004-bc88714345d2_ContentBits">
    <vt:lpwstr>0</vt:lpwstr>
  </property>
</Properties>
</file>